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  <w:sz w:val="16"/>
        </w:rPr>
      </w:pPr>
    </w:p>
    <w:p>
      <w:pPr>
        <w:pStyle w:val="BodyText"/>
        <w:rPr>
          <w:rFonts w:ascii="Times New Roman"/>
          <w:b w:val="0"/>
          <w:sz w:val="16"/>
        </w:rPr>
      </w:pPr>
    </w:p>
    <w:p>
      <w:pPr>
        <w:pStyle w:val="BodyText"/>
        <w:spacing w:before="141"/>
        <w:rPr>
          <w:rFonts w:ascii="Times New Roman"/>
          <w:b w:val="0"/>
          <w:sz w:val="16"/>
        </w:rPr>
      </w:pPr>
    </w:p>
    <w:p>
      <w:pPr>
        <w:spacing w:before="0"/>
        <w:ind w:left="117" w:right="0" w:firstLine="0"/>
        <w:jc w:val="left"/>
        <w:rPr>
          <w:sz w:val="16"/>
        </w:rPr>
      </w:pPr>
      <w:r>
        <w:rPr>
          <w:sz w:val="16"/>
        </w:rPr>
        <w:t>ORGÃO: 411011 - </w:t>
      </w:r>
      <w:r>
        <w:rPr>
          <w:spacing w:val="-5"/>
          <w:sz w:val="16"/>
        </w:rPr>
        <w:t>SPM</w:t>
      </w:r>
    </w:p>
    <w:p>
      <w:pPr>
        <w:spacing w:line="240" w:lineRule="auto" w:before="7" w:after="1"/>
        <w:rPr>
          <w:sz w:val="19"/>
        </w:rPr>
      </w:pPr>
    </w:p>
    <w:tbl>
      <w:tblPr>
        <w:tblW w:w="0" w:type="auto"/>
        <w:jc w:val="left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680"/>
        <w:gridCol w:w="2720"/>
        <w:gridCol w:w="1180"/>
        <w:gridCol w:w="1620"/>
        <w:gridCol w:w="1040"/>
        <w:gridCol w:w="780"/>
        <w:gridCol w:w="1200"/>
        <w:gridCol w:w="640"/>
        <w:gridCol w:w="940"/>
        <w:gridCol w:w="840"/>
        <w:gridCol w:w="880"/>
        <w:gridCol w:w="800"/>
      </w:tblGrid>
      <w:tr>
        <w:trPr>
          <w:trHeight w:val="140" w:hRule="atLeast"/>
        </w:trPr>
        <w:tc>
          <w:tcPr>
            <w:tcW w:w="340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27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443"/>
              <w:rPr>
                <w:sz w:val="12"/>
              </w:rPr>
            </w:pPr>
            <w:r>
              <w:rPr>
                <w:sz w:val="12"/>
              </w:rPr>
              <w:t>Documento - Motivo da </w:t>
            </w:r>
            <w:r>
              <w:rPr>
                <w:spacing w:val="-2"/>
                <w:sz w:val="12"/>
              </w:rPr>
              <w:t>solicitação</w:t>
            </w:r>
          </w:p>
        </w:tc>
        <w:tc>
          <w:tcPr>
            <w:tcW w:w="11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66"/>
              <w:rPr>
                <w:sz w:val="12"/>
              </w:rPr>
            </w:pPr>
            <w:r>
              <w:rPr>
                <w:spacing w:val="-2"/>
                <w:sz w:val="12"/>
              </w:rPr>
              <w:t>Tipo/Transporte</w:t>
            </w:r>
          </w:p>
        </w:tc>
        <w:tc>
          <w:tcPr>
            <w:tcW w:w="16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93"/>
              <w:rPr>
                <w:sz w:val="12"/>
              </w:rPr>
            </w:pPr>
            <w:r>
              <w:rPr>
                <w:spacing w:val="-2"/>
                <w:sz w:val="12"/>
              </w:rPr>
              <w:t>Origem/Destino</w:t>
            </w:r>
          </w:p>
        </w:tc>
        <w:tc>
          <w:tcPr>
            <w:tcW w:w="10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09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83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120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66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6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12"/>
              <w:ind w:left="3" w:right="-15"/>
              <w:rPr>
                <w:sz w:val="12"/>
              </w:rPr>
            </w:pPr>
            <w:r>
              <w:rPr>
                <w:sz w:val="12"/>
              </w:rPr>
              <w:t>Qtd.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34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4"/>
                <w:sz w:val="12"/>
              </w:rPr>
              <w:t>(R$)</w:t>
            </w:r>
          </w:p>
        </w:tc>
      </w:tr>
      <w:tr>
        <w:trPr>
          <w:trHeight w:val="140" w:hRule="atLeast"/>
        </w:trPr>
        <w:tc>
          <w:tcPr>
            <w:tcW w:w="172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506"/>
              <w:rPr>
                <w:sz w:val="12"/>
              </w:rPr>
            </w:pPr>
            <w:r>
              <w:rPr>
                <w:sz w:val="12"/>
              </w:rPr>
              <w:t>Razão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339"/>
              <w:rPr>
                <w:sz w:val="12"/>
              </w:rPr>
            </w:pPr>
            <w:r>
              <w:rPr>
                <w:spacing w:val="-2"/>
                <w:sz w:val="12"/>
              </w:rPr>
              <w:t>Qualificador/Cargo</w:t>
            </w:r>
          </w:p>
        </w:tc>
        <w:tc>
          <w:tcPr>
            <w:tcW w:w="2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209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96"/>
              <w:rPr>
                <w:sz w:val="12"/>
              </w:rPr>
            </w:pPr>
            <w:r>
              <w:rPr>
                <w:spacing w:val="-2"/>
                <w:sz w:val="12"/>
              </w:rPr>
              <w:t>Empenhado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Anulado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259"/>
              <w:rPr>
                <w:sz w:val="12"/>
              </w:rPr>
            </w:pPr>
            <w:r>
              <w:rPr>
                <w:spacing w:val="-4"/>
                <w:sz w:val="12"/>
              </w:rPr>
              <w:t>Pago</w:t>
            </w:r>
          </w:p>
        </w:tc>
      </w:tr>
      <w:tr>
        <w:trPr>
          <w:trHeight w:val="365" w:hRule="atLeast"/>
        </w:trPr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***.323.265-**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CLAUDIA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MOREIRA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REGO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128"/>
              <w:rPr>
                <w:sz w:val="10"/>
              </w:rPr>
            </w:pPr>
            <w:r>
              <w:rPr>
                <w:sz w:val="10"/>
              </w:rPr>
              <w:t>CCE-21, CCE-22 E CCE-23;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 ADMINISTRATIVAS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2025SD000002 - SOLICITACAO DE DIARIA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ESCALADA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PARTICIPAT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VERAO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SERGIPE NO MUNICIPIO DE PACATUBA</w:t>
            </w:r>
          </w:p>
        </w:tc>
        <w:tc>
          <w:tcPr>
            <w:tcW w:w="1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jc w:val="center"/>
              <w:rPr>
                <w:sz w:val="10"/>
              </w:rPr>
            </w:pPr>
            <w:r>
              <w:rPr>
                <w:sz w:val="10"/>
              </w:rPr>
              <w:t>ARACAJU / SE A PACATUBA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169"/>
              <w:rPr>
                <w:sz w:val="12"/>
              </w:rPr>
            </w:pPr>
            <w:r>
              <w:rPr>
                <w:sz w:val="12"/>
              </w:rPr>
              <w:t>24/01/2025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24/01/2025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29/01/2025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45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***.024.555-**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CLEBER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CORREIA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JUNIOR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28"/>
              <w:rPr>
                <w:sz w:val="10"/>
              </w:rPr>
            </w:pPr>
            <w:r>
              <w:rPr>
                <w:sz w:val="10"/>
              </w:rPr>
              <w:t>CCE-21, CCE-22 E CCE-23;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 ADMINISTRATIVAS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z w:val="10"/>
              </w:rPr>
              <w:t>2025SD000013 - PAGAMENTO DE DIARIA PARA 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CHEFE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GABINETE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ESCALADO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AQUI NO MUNICIPIO DE MONTE ALEGRE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37"/>
              <w:rPr>
                <w:sz w:val="10"/>
              </w:rPr>
            </w:pPr>
            <w:r>
              <w:rPr>
                <w:sz w:val="10"/>
              </w:rPr>
              <w:t>ARACAJU / SE A MONTE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ALEGRE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30/01/2025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30/01/2025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05/02/2025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3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9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67/2025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45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***.312.925-**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SILVANIA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SOUZA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z w:val="10"/>
              </w:rPr>
              <w:t>2025SD000009 - PAGAMENTO DE DIARIA PARA 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ESCALADAS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VERAO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NO MUNICIPIO DE PACATUBA/SE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center"/>
              <w:rPr>
                <w:sz w:val="10"/>
              </w:rPr>
            </w:pPr>
            <w:r>
              <w:rPr>
                <w:sz w:val="10"/>
              </w:rPr>
              <w:t>ARACAJU / SE A PACATUBA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24/01/2025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24/01/2025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29/01/2025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13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9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54/2025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45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07"/>
              <w:rPr>
                <w:sz w:val="10"/>
              </w:rPr>
            </w:pPr>
            <w:r>
              <w:rPr>
                <w:sz w:val="10"/>
              </w:rPr>
              <w:t>***.102.615-** - RENATA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MESSTERMANN </w:t>
            </w:r>
            <w:r>
              <w:rPr>
                <w:spacing w:val="-2"/>
                <w:sz w:val="10"/>
              </w:rPr>
              <w:t>RAMOS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z w:val="10"/>
              </w:rPr>
              <w:t>2025SD000010 - PAGAMENTO DE DIARIA PARA 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ESCALADAS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VERAO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NO MUNICIPIO DE PACATUBA/SE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center"/>
              <w:rPr>
                <w:sz w:val="10"/>
              </w:rPr>
            </w:pPr>
            <w:r>
              <w:rPr>
                <w:sz w:val="10"/>
              </w:rPr>
              <w:t>ARACAJU / SE A PACATUBA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24/01/2025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24/01/2025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29/01/2025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13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9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54/2025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45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***.757.405-** - THEREZA </w:t>
            </w:r>
            <w:r>
              <w:rPr>
                <w:spacing w:val="-4"/>
                <w:sz w:val="10"/>
              </w:rPr>
              <w:t>PTAK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75"/>
              <w:jc w:val="both"/>
              <w:rPr>
                <w:sz w:val="10"/>
              </w:rPr>
            </w:pPr>
            <w:r>
              <w:rPr>
                <w:sz w:val="10"/>
              </w:rPr>
              <w:t>2025SD000003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ESCALADAS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PARTICIPAR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VERAO SERGIPE NO MUNICIPIO DE PACATUBA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center"/>
              <w:rPr>
                <w:sz w:val="10"/>
              </w:rPr>
            </w:pPr>
            <w:r>
              <w:rPr>
                <w:sz w:val="10"/>
              </w:rPr>
              <w:t>ARACAJU / SE A PACATUBA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24/01/2025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24/01/2025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29/01/2025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13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9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50/2025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45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00"/>
              <w:rPr>
                <w:sz w:val="10"/>
              </w:rPr>
            </w:pPr>
            <w:r>
              <w:rPr>
                <w:sz w:val="10"/>
              </w:rPr>
              <w:t>***.526.483-**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FRANCISCA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MICAELLE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GOMES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75"/>
              <w:jc w:val="both"/>
              <w:rPr>
                <w:sz w:val="10"/>
              </w:rPr>
            </w:pPr>
            <w:r>
              <w:rPr>
                <w:sz w:val="10"/>
              </w:rPr>
              <w:t>2025SD000004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ESCALADAS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PARTICIPAR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VERAO SERGIPE NO MUNICIPIO DE PACATUBA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center"/>
              <w:rPr>
                <w:sz w:val="10"/>
              </w:rPr>
            </w:pPr>
            <w:r>
              <w:rPr>
                <w:sz w:val="10"/>
              </w:rPr>
              <w:t>ARACAJU / SE A PACATUBA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24/01/2025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24/01/2025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29/01/2025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13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9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50/2025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45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***.811.375-**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LUENA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MARIA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OLIVEIRA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ARAGAO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75"/>
              <w:jc w:val="both"/>
              <w:rPr>
                <w:sz w:val="10"/>
              </w:rPr>
            </w:pPr>
            <w:r>
              <w:rPr>
                <w:sz w:val="10"/>
              </w:rPr>
              <w:t>2025SD000005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ESCALADAS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PARTICIPAR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VERAO SERGIPE NO MUNICIPIO DE PACATUBA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center"/>
              <w:rPr>
                <w:sz w:val="10"/>
              </w:rPr>
            </w:pPr>
            <w:r>
              <w:rPr>
                <w:sz w:val="10"/>
              </w:rPr>
              <w:t>ARACAJU / SE A PACATUBA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24/01/2025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24/01/2025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29/01/2025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13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9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50/2025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45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***.963.415-**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LARISSA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CRISTINA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LIMA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75"/>
              <w:jc w:val="both"/>
              <w:rPr>
                <w:sz w:val="10"/>
              </w:rPr>
            </w:pPr>
            <w:r>
              <w:rPr>
                <w:sz w:val="10"/>
              </w:rPr>
              <w:t>2025SD000006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ESCALADAS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PARTICIPAR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VERAO SERGIPE NO MUNICIPIO DE PACATUBA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center"/>
              <w:rPr>
                <w:sz w:val="10"/>
              </w:rPr>
            </w:pPr>
            <w:r>
              <w:rPr>
                <w:sz w:val="10"/>
              </w:rPr>
              <w:t>ARACAJU / SE A PACATUBA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24/01/2025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24/01/2025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29/01/2025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13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9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50/2025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45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***.234.455-**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INDIGLEIDE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BRITO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75"/>
              <w:jc w:val="both"/>
              <w:rPr>
                <w:sz w:val="10"/>
              </w:rPr>
            </w:pPr>
            <w:r>
              <w:rPr>
                <w:sz w:val="10"/>
              </w:rPr>
              <w:t>2025SD000007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ESCALADAS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PARTICIPAR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VERAO SERGIPE NO MUNICIPIO DE PACATUBA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center"/>
              <w:rPr>
                <w:sz w:val="10"/>
              </w:rPr>
            </w:pPr>
            <w:r>
              <w:rPr>
                <w:sz w:val="10"/>
              </w:rPr>
              <w:t>ARACAJU / SE A PACATUBA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24/01/2025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24/01/2025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29/01/2025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13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9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50/2025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3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***.312.925-**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SILVANIA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SOUZA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/>
              <w:rPr>
                <w:sz w:val="10"/>
              </w:rPr>
            </w:pPr>
            <w:r>
              <w:rPr>
                <w:sz w:val="10"/>
              </w:rPr>
              <w:t>2025SD000011 - PAGAMENTO PARA SERVIDORA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VISITA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ESTRUTURA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SERGIPE E AQUI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right="84"/>
              <w:jc w:val="center"/>
              <w:rPr>
                <w:sz w:val="10"/>
              </w:rPr>
            </w:pPr>
            <w:r>
              <w:rPr>
                <w:sz w:val="10"/>
              </w:rPr>
              <w:t>ARACAJU / SE A PIRAMBU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169"/>
              <w:rPr>
                <w:sz w:val="12"/>
              </w:rPr>
            </w:pPr>
            <w:r>
              <w:rPr>
                <w:sz w:val="12"/>
              </w:rPr>
              <w:t>27/01/2025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27/01/2025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29/01/2025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3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6"/>
              <w:rPr>
                <w:sz w:val="10"/>
              </w:rPr>
            </w:pPr>
            <w:r>
              <w:rPr>
                <w:sz w:val="10"/>
              </w:rPr>
              <w:t>***.030.745-**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PAULA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CRUZ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ROSA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128"/>
              <w:rPr>
                <w:sz w:val="10"/>
              </w:rPr>
            </w:pPr>
            <w:r>
              <w:rPr>
                <w:sz w:val="10"/>
              </w:rPr>
              <w:t>CCE-21, CCE-22 E CCE-23;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 ADMINISTRATIVAS </w:t>
            </w:r>
            <w:r>
              <w:rPr>
                <w:spacing w:val="-10"/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/>
              <w:rPr>
                <w:sz w:val="10"/>
              </w:rPr>
            </w:pPr>
            <w:r>
              <w:rPr>
                <w:sz w:val="10"/>
              </w:rPr>
              <w:t>2025SD000001 - PAGAMENTO DE DIARIA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ESCALADA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VERAO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 DE PACATUBA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jc w:val="center"/>
              <w:rPr>
                <w:sz w:val="10"/>
              </w:rPr>
            </w:pPr>
            <w:r>
              <w:rPr>
                <w:sz w:val="10"/>
              </w:rPr>
              <w:t>ARACAJU / SE A PACATUBA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169"/>
              <w:rPr>
                <w:sz w:val="12"/>
              </w:rPr>
            </w:pPr>
            <w:r>
              <w:rPr>
                <w:sz w:val="12"/>
              </w:rPr>
              <w:t>24/01/2025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24/01/2025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29/01/2025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45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***.277.685-**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DANIELLE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GARCIA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ALVES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SECRETÁRIOS,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AUTORIDADES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2025SD000012 - PAGAMENTO DE DIARIA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SECRETARIA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PARTICPANTE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 DE MONTE ALEGRE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37"/>
              <w:rPr>
                <w:sz w:val="10"/>
              </w:rPr>
            </w:pPr>
            <w:r>
              <w:rPr>
                <w:sz w:val="10"/>
              </w:rPr>
              <w:t>ARACAJU / SE A MONTE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ALEGRE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30/01/2025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30/01/2025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05/02/2025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3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9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67/2025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45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***.320.965-**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ELMER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CRUZ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z w:val="10"/>
              </w:rPr>
              <w:t>2025SD000014 - PAGAMENTO DE DIARIA PARA 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ESCALADOS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NO MUNICIPIO DE MONTE ALEGRE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37"/>
              <w:rPr>
                <w:sz w:val="10"/>
              </w:rPr>
            </w:pPr>
            <w:r>
              <w:rPr>
                <w:sz w:val="10"/>
              </w:rPr>
              <w:t>ARACAJU / SE A MONTE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ALEGRE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30/01/2025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30/01/2025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05/02/2025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3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9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67/2025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455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6"/>
              <w:rPr>
                <w:sz w:val="10"/>
              </w:rPr>
            </w:pPr>
            <w:r>
              <w:rPr>
                <w:sz w:val="10"/>
              </w:rPr>
              <w:t>***.422.678-**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CINTIA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z w:val="10"/>
              </w:rPr>
              <w:t>2025SD000015 - PAGAMENTO DE DIARIA PARA 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ESCALADOS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NO MUNICIPIO DE MONTE ALEGRE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37"/>
              <w:rPr>
                <w:sz w:val="10"/>
              </w:rPr>
            </w:pPr>
            <w:r>
              <w:rPr>
                <w:sz w:val="10"/>
              </w:rPr>
              <w:t>ARACAJU / SE A MONTE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ALEGRE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169"/>
              <w:rPr>
                <w:sz w:val="12"/>
              </w:rPr>
            </w:pPr>
            <w:r>
              <w:rPr>
                <w:sz w:val="12"/>
              </w:rPr>
              <w:t>30/01/2025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30/01/2025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05/02/2025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34" w:hRule="atLeast"/>
        </w:trPr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5" w:lineRule="exact" w:before="19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67/2025</w:t>
            </w:r>
          </w:p>
        </w:tc>
        <w:tc>
          <w:tcPr>
            <w:tcW w:w="1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250" w:hRule="atLeast"/>
        </w:trPr>
        <w:tc>
          <w:tcPr>
            <w:tcW w:w="1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***.278.605-**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MATHEUS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NUNES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AUGUSTINHO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DEMAIS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CARGOS,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2025SD000008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PAGAMENTO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DIARIA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 ESCALADAS PARA PARTICIPAR </w:t>
            </w:r>
            <w:r>
              <w:rPr>
                <w:spacing w:val="-5"/>
                <w:sz w:val="10"/>
              </w:rPr>
              <w:t>DO</w:t>
            </w:r>
          </w:p>
        </w:tc>
        <w:tc>
          <w:tcPr>
            <w:tcW w:w="1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 / SE A PACATUBA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ind w:left="169"/>
              <w:rPr>
                <w:sz w:val="12"/>
              </w:rPr>
            </w:pPr>
            <w:r>
              <w:rPr>
                <w:sz w:val="12"/>
              </w:rPr>
              <w:t>24/01/2025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24/01/2025</w:t>
            </w:r>
          </w:p>
        </w:tc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left="89"/>
              <w:rPr>
                <w:sz w:val="12"/>
              </w:rPr>
            </w:pPr>
            <w:r>
              <w:rPr>
                <w:spacing w:val="-2"/>
                <w:sz w:val="12"/>
              </w:rPr>
              <w:t>29/01/2025</w:t>
            </w: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left="17"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left="619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left="519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left="479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90" w:hRule="atLeast"/>
        </w:trPr>
        <w:tc>
          <w:tcPr>
            <w:tcW w:w="1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headerReference w:type="default" r:id="rId5"/>
          <w:footerReference w:type="default" r:id="rId6"/>
          <w:type w:val="continuous"/>
          <w:pgSz w:w="16840" w:h="11900" w:orient="landscape"/>
          <w:pgMar w:header="400" w:footer="420" w:top="1420" w:bottom="620" w:left="283" w:right="283"/>
          <w:pgNumType w:start="1"/>
        </w:sect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121"/>
        <w:rPr>
          <w:sz w:val="16"/>
        </w:rPr>
      </w:pPr>
    </w:p>
    <w:p>
      <w:pPr>
        <w:spacing w:before="0"/>
        <w:ind w:left="117" w:right="0" w:firstLine="0"/>
        <w:jc w:val="left"/>
        <w:rPr>
          <w:sz w:val="16"/>
        </w:rPr>
      </w:pPr>
      <w:r>
        <w:rPr>
          <w:sz w:val="16"/>
        </w:rPr>
        <w:t>ORGÃO: 411011 - </w:t>
      </w:r>
      <w:r>
        <w:rPr>
          <w:spacing w:val="-5"/>
          <w:sz w:val="16"/>
        </w:rPr>
        <w:t>SPM</w:t>
      </w:r>
    </w:p>
    <w:p>
      <w:pPr>
        <w:spacing w:line="240" w:lineRule="auto" w:before="7" w:after="1"/>
        <w:rPr>
          <w:sz w:val="19"/>
        </w:rPr>
      </w:pPr>
    </w:p>
    <w:tbl>
      <w:tblPr>
        <w:tblW w:w="0" w:type="auto"/>
        <w:jc w:val="left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680"/>
        <w:gridCol w:w="2720"/>
        <w:gridCol w:w="1180"/>
        <w:gridCol w:w="1620"/>
        <w:gridCol w:w="1040"/>
        <w:gridCol w:w="780"/>
        <w:gridCol w:w="1200"/>
        <w:gridCol w:w="640"/>
        <w:gridCol w:w="940"/>
        <w:gridCol w:w="840"/>
        <w:gridCol w:w="880"/>
        <w:gridCol w:w="800"/>
      </w:tblGrid>
      <w:tr>
        <w:trPr>
          <w:trHeight w:val="140" w:hRule="atLeast"/>
        </w:trPr>
        <w:tc>
          <w:tcPr>
            <w:tcW w:w="340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27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443"/>
              <w:rPr>
                <w:sz w:val="12"/>
              </w:rPr>
            </w:pPr>
            <w:r>
              <w:rPr>
                <w:sz w:val="12"/>
              </w:rPr>
              <w:t>Documento - Motivo da </w:t>
            </w:r>
            <w:r>
              <w:rPr>
                <w:spacing w:val="-2"/>
                <w:sz w:val="12"/>
              </w:rPr>
              <w:t>solicitação</w:t>
            </w:r>
          </w:p>
        </w:tc>
        <w:tc>
          <w:tcPr>
            <w:tcW w:w="11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66"/>
              <w:rPr>
                <w:sz w:val="12"/>
              </w:rPr>
            </w:pPr>
            <w:r>
              <w:rPr>
                <w:spacing w:val="-2"/>
                <w:sz w:val="12"/>
              </w:rPr>
              <w:t>Tipo/Transporte</w:t>
            </w:r>
          </w:p>
        </w:tc>
        <w:tc>
          <w:tcPr>
            <w:tcW w:w="16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93"/>
              <w:rPr>
                <w:sz w:val="12"/>
              </w:rPr>
            </w:pPr>
            <w:r>
              <w:rPr>
                <w:spacing w:val="-2"/>
                <w:sz w:val="12"/>
              </w:rPr>
              <w:t>Origem/Destino</w:t>
            </w:r>
          </w:p>
        </w:tc>
        <w:tc>
          <w:tcPr>
            <w:tcW w:w="10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09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83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120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66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6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12"/>
              <w:ind w:left="3" w:right="-15"/>
              <w:rPr>
                <w:sz w:val="12"/>
              </w:rPr>
            </w:pPr>
            <w:r>
              <w:rPr>
                <w:sz w:val="12"/>
              </w:rPr>
              <w:t>Qtd.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34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9"/>
              <w:jc w:val="center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4"/>
                <w:sz w:val="12"/>
              </w:rPr>
              <w:t>(R$)</w:t>
            </w:r>
          </w:p>
        </w:tc>
      </w:tr>
      <w:tr>
        <w:trPr>
          <w:trHeight w:val="140" w:hRule="atLeast"/>
        </w:trPr>
        <w:tc>
          <w:tcPr>
            <w:tcW w:w="172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506"/>
              <w:rPr>
                <w:sz w:val="12"/>
              </w:rPr>
            </w:pPr>
            <w:r>
              <w:rPr>
                <w:sz w:val="12"/>
              </w:rPr>
              <w:t>Razão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339"/>
              <w:rPr>
                <w:sz w:val="12"/>
              </w:rPr>
            </w:pPr>
            <w:r>
              <w:rPr>
                <w:spacing w:val="-2"/>
                <w:sz w:val="12"/>
              </w:rPr>
              <w:t>Qualificador/Cargo</w:t>
            </w:r>
          </w:p>
        </w:tc>
        <w:tc>
          <w:tcPr>
            <w:tcW w:w="2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209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96"/>
              <w:rPr>
                <w:sz w:val="12"/>
              </w:rPr>
            </w:pPr>
            <w:r>
              <w:rPr>
                <w:spacing w:val="-2"/>
                <w:sz w:val="12"/>
              </w:rPr>
              <w:t>Empenhado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219"/>
              <w:rPr>
                <w:sz w:val="12"/>
              </w:rPr>
            </w:pPr>
            <w:r>
              <w:rPr>
                <w:spacing w:val="-2"/>
                <w:sz w:val="12"/>
              </w:rPr>
              <w:t>Anulado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259"/>
              <w:rPr>
                <w:sz w:val="12"/>
              </w:rPr>
            </w:pPr>
            <w:r>
              <w:rPr>
                <w:spacing w:val="-4"/>
                <w:sz w:val="12"/>
              </w:rPr>
              <w:t>Pago</w:t>
            </w:r>
          </w:p>
        </w:tc>
      </w:tr>
      <w:tr>
        <w:trPr>
          <w:trHeight w:val="365" w:hRule="atLeast"/>
        </w:trPr>
        <w:tc>
          <w:tcPr>
            <w:tcW w:w="3400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VERAO SERGIPE NO MUNICIPIO DE </w:t>
            </w:r>
            <w:r>
              <w:rPr>
                <w:spacing w:val="-2"/>
                <w:sz w:val="10"/>
              </w:rPr>
              <w:t>PACATUBA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5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50/2025</w:t>
            </w:r>
          </w:p>
        </w:tc>
        <w:tc>
          <w:tcPr>
            <w:tcW w:w="9920" w:type="dxa"/>
            <w:gridSpan w:val="10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0" w:hRule="atLeast"/>
        </w:trPr>
        <w:tc>
          <w:tcPr>
            <w:tcW w:w="119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2"/>
                <w:sz w:val="12"/>
              </w:rPr>
              <w:t>TOTAIS: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left="9" w:right="17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15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left="552"/>
              <w:rPr>
                <w:sz w:val="12"/>
              </w:rPr>
            </w:pPr>
            <w:r>
              <w:rPr>
                <w:spacing w:val="-2"/>
                <w:sz w:val="12"/>
              </w:rPr>
              <w:t>485,00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left="452"/>
              <w:rPr>
                <w:sz w:val="12"/>
              </w:rPr>
            </w:pPr>
            <w:r>
              <w:rPr>
                <w:spacing w:val="-2"/>
                <w:sz w:val="12"/>
              </w:rPr>
              <w:t>485,00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left="412"/>
              <w:rPr>
                <w:sz w:val="12"/>
              </w:rPr>
            </w:pPr>
            <w:r>
              <w:rPr>
                <w:spacing w:val="-2"/>
                <w:sz w:val="12"/>
              </w:rPr>
              <w:t>485,00</w:t>
            </w:r>
          </w:p>
        </w:tc>
      </w:tr>
    </w:tbl>
    <w:sectPr>
      <w:pgSz w:w="16840" w:h="11900" w:orient="landscape"/>
      <w:pgMar w:header="400" w:footer="420" w:top="1420" w:bottom="62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28896">
              <wp:simplePos x="0" y="0"/>
              <wp:positionH relativeFrom="page">
                <wp:posOffset>254000</wp:posOffset>
              </wp:positionH>
              <wp:positionV relativeFrom="page">
                <wp:posOffset>7118350</wp:posOffset>
              </wp:positionV>
              <wp:extent cx="10185400" cy="1270"/>
              <wp:effectExtent l="0" t="0" r="0" b="0"/>
              <wp:wrapNone/>
              <wp:docPr id="3" name="Graphic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Graphic 3"/>
                    <wps:cNvSpPr/>
                    <wps:spPr>
                      <a:xfrm>
                        <a:off x="0" y="0"/>
                        <a:ext cx="10185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85400" h="0">
                            <a:moveTo>
                              <a:pt x="0" y="0"/>
                            </a:moveTo>
                            <a:lnTo>
                              <a:pt x="101854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387584" from="20.0pt,560.5pt" to="822pt,560.5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29408">
              <wp:simplePos x="0" y="0"/>
              <wp:positionH relativeFrom="page">
                <wp:posOffset>241300</wp:posOffset>
              </wp:positionH>
              <wp:positionV relativeFrom="page">
                <wp:posOffset>7140360</wp:posOffset>
              </wp:positionV>
              <wp:extent cx="2214880" cy="12509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21488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Gerado às 11:01:30, Quinta-feira, 06 de Março de 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pt;margin-top:562.233093pt;width:174.4pt;height:9.85pt;mso-position-horizontal-relative:page;mso-position-vertical-relative:page;z-index:-16387072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Gerado às 11:01:30, Quinta-feira, 06 de Março de </w:t>
                    </w:r>
                    <w:r>
                      <w:rPr>
                        <w:spacing w:val="-4"/>
                        <w:sz w:val="14"/>
                      </w:rPr>
                      <w:t>2025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29920">
              <wp:simplePos x="0" y="0"/>
              <wp:positionH relativeFrom="page">
                <wp:posOffset>3657600</wp:posOffset>
              </wp:positionH>
              <wp:positionV relativeFrom="page">
                <wp:posOffset>7140360</wp:posOffset>
              </wp:positionV>
              <wp:extent cx="2565400" cy="12509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56540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Responsável pela emissão : LORENA ANDRADE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FIGUEIREDO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8pt;margin-top:562.233093pt;width:202pt;height:9.85pt;mso-position-horizontal-relative:page;mso-position-vertical-relative:page;z-index:-16386560" type="#_x0000_t202" id="docshape3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Responsável pela emissão : LORENA ANDRADE </w:t>
                    </w:r>
                    <w:r>
                      <w:rPr>
                        <w:spacing w:val="-2"/>
                        <w:sz w:val="14"/>
                      </w:rPr>
                      <w:t>FIGUEIREDO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30432">
              <wp:simplePos x="0" y="0"/>
              <wp:positionH relativeFrom="page">
                <wp:posOffset>9444228</wp:posOffset>
              </wp:positionH>
              <wp:positionV relativeFrom="page">
                <wp:posOffset>7152678</wp:posOffset>
              </wp:positionV>
              <wp:extent cx="574040" cy="12509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57404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Página </w:t>
                          </w:r>
                          <w:r>
                            <w:rPr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z w:val="14"/>
                            </w:rPr>
                            <w:instrText> PAGE </w:instrText>
                          </w:r>
                          <w:r>
                            <w:rPr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z w:val="14"/>
                            </w:rPr>
                            <w:t>1</w:t>
                          </w:r>
                          <w:r>
                            <w:rPr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z w:val="14"/>
                            </w:rPr>
                            <w:t> de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4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43.640015pt;margin-top:563.203064pt;width:45.2pt;height:9.85pt;mso-position-horizontal-relative:page;mso-position-vertical-relative:page;z-index:-16386048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Página </w:t>
                    </w:r>
                    <w:r>
                      <w:rPr>
                        <w:sz w:val="14"/>
                      </w:rPr>
                      <w:fldChar w:fldCharType="begin"/>
                    </w:r>
                    <w:r>
                      <w:rPr>
                        <w:sz w:val="14"/>
                      </w:rPr>
                      <w:instrText> PAGE </w:instrText>
                    </w:r>
                    <w:r>
                      <w:rPr>
                        <w:sz w:val="14"/>
                      </w:rPr>
                      <w:fldChar w:fldCharType="separate"/>
                    </w:r>
                    <w:r>
                      <w:rPr>
                        <w:sz w:val="14"/>
                      </w:rPr>
                      <w:t>1</w:t>
                    </w:r>
                    <w:r>
                      <w:rPr>
                        <w:sz w:val="14"/>
                      </w:rPr>
                      <w:fldChar w:fldCharType="end"/>
                    </w:r>
                    <w:r>
                      <w:rPr>
                        <w:sz w:val="14"/>
                      </w:rPr>
                      <w:t> de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spacing w:val="-10"/>
                        <w:sz w:val="14"/>
                      </w:rPr>
                      <w:instrText> NUMPAGES </w:instrText>
                    </w:r>
                    <w:r>
                      <w:rPr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spacing w:val="-10"/>
                        <w:sz w:val="14"/>
                      </w:rPr>
                      <w:t>2</w:t>
                    </w:r>
                    <w:r>
                      <w:rPr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27872">
              <wp:simplePos x="0" y="0"/>
              <wp:positionH relativeFrom="page">
                <wp:posOffset>241300</wp:posOffset>
              </wp:positionH>
              <wp:positionV relativeFrom="page">
                <wp:posOffset>260350</wp:posOffset>
              </wp:positionV>
              <wp:extent cx="1018540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10185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85400" h="0">
                            <a:moveTo>
                              <a:pt x="0" y="0"/>
                            </a:moveTo>
                            <a:lnTo>
                              <a:pt x="101854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388608" from="19pt,20.5pt" to="821pt,20.5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28384">
              <wp:simplePos x="0" y="0"/>
              <wp:positionH relativeFrom="page">
                <wp:posOffset>4378197</wp:posOffset>
              </wp:positionH>
              <wp:positionV relativeFrom="page">
                <wp:posOffset>257715</wp:posOffset>
              </wp:positionV>
              <wp:extent cx="3029585" cy="66167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029585" cy="661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312" w:lineRule="auto" w:before="14"/>
                            <w:ind w:left="335" w:right="332" w:hanging="1"/>
                            <w:jc w:val="center"/>
                          </w:pPr>
                          <w:r>
                            <w:rPr/>
                            <w:t>GOVERNO DO ESTADO DE SERGIPE SECRETÁRIA DE ESTADO DA FAZENDA SUPERINTÊNDENCIA</w:t>
                          </w:r>
                          <w:r>
                            <w:rPr>
                              <w:spacing w:val="-13"/>
                            </w:rPr>
                            <w:t> </w:t>
                          </w:r>
                          <w:r>
                            <w:rPr/>
                            <w:t>DE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/>
                            <w:t>FINANÇAS</w:t>
                          </w:r>
                          <w:r>
                            <w:rPr>
                              <w:spacing w:val="-13"/>
                            </w:rPr>
                            <w:t> </w:t>
                          </w:r>
                          <w:r>
                            <w:rPr/>
                            <w:t>PÚBLICAS</w:t>
                          </w:r>
                        </w:p>
                        <w:p>
                          <w:pPr>
                            <w:pStyle w:val="BodyText"/>
                            <w:spacing w:line="200" w:lineRule="exact"/>
                            <w:jc w:val="center"/>
                          </w:pPr>
                          <w:r>
                            <w:rPr/>
                            <w:t>SOLICITAÇÕES DE DIÁRIAS DOS ORGÃO DO </w:t>
                          </w:r>
                          <w:r>
                            <w:rPr>
                              <w:spacing w:val="-2"/>
                            </w:rPr>
                            <w:t>ESTADO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44.73999pt;margin-top:20.29254pt;width:238.55pt;height:52.1pt;mso-position-horizontal-relative:page;mso-position-vertical-relative:page;z-index:-1638809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312" w:lineRule="auto" w:before="14"/>
                      <w:ind w:left="335" w:right="332" w:hanging="1"/>
                      <w:jc w:val="center"/>
                    </w:pPr>
                    <w:r>
                      <w:rPr/>
                      <w:t>GOVERNO DO ESTADO DE SERGIPE SECRETÁRIA DE ESTADO DA FAZENDA SUPERINTÊNDENCIA</w:t>
                    </w:r>
                    <w:r>
                      <w:rPr>
                        <w:spacing w:val="-13"/>
                      </w:rPr>
                      <w:t> </w:t>
                    </w:r>
                    <w:r>
                      <w:rPr/>
                      <w:t>DE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/>
                      <w:t>FINANÇAS</w:t>
                    </w:r>
                    <w:r>
                      <w:rPr>
                        <w:spacing w:val="-13"/>
                      </w:rPr>
                      <w:t> </w:t>
                    </w:r>
                    <w:r>
                      <w:rPr/>
                      <w:t>PÚBLICAS</w:t>
                    </w:r>
                  </w:p>
                  <w:p>
                    <w:pPr>
                      <w:pStyle w:val="BodyText"/>
                      <w:spacing w:line="200" w:lineRule="exact"/>
                      <w:jc w:val="center"/>
                    </w:pPr>
                    <w:r>
                      <w:rPr/>
                      <w:t>SOLICITAÇÕES DE DIÁRIAS DOS ORGÃO DO </w:t>
                    </w:r>
                    <w:r>
                      <w:rPr>
                        <w:spacing w:val="-2"/>
                      </w:rPr>
                      <w:t>ESTADO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18"/>
      <w:szCs w:val="1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2025-03-11T12:21:30Z</dcterms:created>
  <dcterms:modified xsi:type="dcterms:W3CDTF">2025-03-11T12:21:30Z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2025-03-06T00:00:00Z</vt:filetime>
  </property>
</Properties>
</file>