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8" w:lineRule="auto" w:before="51"/>
        <w:ind w:left="263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4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pStyle w:val="Heading2"/>
        <w:spacing w:before="80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pStyle w:val="Heading2"/>
        <w:spacing w:after="0"/>
        <w:sectPr>
          <w:headerReference w:type="default" r:id="rId5"/>
          <w:footerReference w:type="default" r:id="rId6"/>
          <w:type w:val="continuous"/>
          <w:pgSz w:w="16840" w:h="11900" w:orient="landscape"/>
          <w:pgMar w:header="420" w:footer="1000" w:top="1400" w:bottom="1200" w:left="283" w:right="425"/>
          <w:pgNumType w:start="1"/>
          <w:cols w:num="3" w:equalWidth="0">
            <w:col w:w="2631" w:space="1273"/>
            <w:col w:w="8184" w:space="2252"/>
            <w:col w:w="1792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874" w:hRule="atLeast"/>
        </w:trPr>
        <w:tc>
          <w:tcPr>
            <w:tcW w:w="1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LEVAR A UNIDADE MOVEL ( ONIBUS LILAS)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PREVENCAO, COMBATE E ENFRENTAMENTO 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VIOLENCIA DE GENERO, ATRAVES DE OFERTA 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ATENDIMENTO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ESPECIALIZADO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INDIVIDUALIZADO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SERVICOS DE ASSESSORIA JURIDICA 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PSICOSSOCIAL, NOTADAMENTE PARA LUGARES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DISTANTES DOS CENTROS URBANOS.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228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SIRIRI/SE</w:t>
            </w:r>
          </w:p>
        </w:tc>
        <w:tc>
          <w:tcPr>
            <w:tcW w:w="11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12/08/2024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7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7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14/08/2024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7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7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7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70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56"/>
              <w:ind w:left="20"/>
              <w:rPr>
                <w:sz w:val="10"/>
              </w:rPr>
            </w:pPr>
            <w:r>
              <w:rPr>
                <w:sz w:val="10"/>
              </w:rPr>
              <w:t>PROC . </w:t>
            </w:r>
            <w:r>
              <w:rPr>
                <w:spacing w:val="-2"/>
                <w:sz w:val="10"/>
              </w:rPr>
              <w:t>336/2024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38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LEVAR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SAO FRANCISCO/ SE NOS DIAS 26 E 27 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26/08/2024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28/08/2024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</w:tr>
      <w:tr>
        <w:trPr>
          <w:trHeight w:val="161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378/2024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5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***.621.755-**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ISABELE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TAVARES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ANDRADE RIBEIRO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COLABORADORA QUE PARTICIPARA DO ELAS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EMPREENDEM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BRASILIA/DF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13/08/2024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line="136" w:lineRule="exact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</w:tr>
      <w:tr>
        <w:trPr>
          <w:trHeight w:val="129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4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PROC.337/2024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ESCALADOS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CANINDE DE SAO FRANCISCO NOS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DIAS 08 E 09 DE 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08/08/2024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47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317.2024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***.185.695-**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JAMILE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CONCEICAO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0"/>
              <w:rPr>
                <w:sz w:val="10"/>
              </w:rPr>
            </w:pP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ESCALADOS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CANINDE DE SAO FRANCISCO NOS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DIAS 08 E 09 DE 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08/08/2024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47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317.2024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***.191.405-**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THAIANE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VASCONCELOS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ESCALADOS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CANINDE DE SAO FRANCISCO NOS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DIAS 08 E 09 DE 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08/08/2024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47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317.2024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38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MERENDEIRO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ESCOLAR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61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CAPACITACAO DE ARTICULACAO DE SERVICOS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PARA A PROTECAO INTEGRAL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 DE VIOLENCIA DOMESTICA E </w:t>
            </w:r>
            <w:r>
              <w:rPr>
                <w:spacing w:val="-2"/>
                <w:sz w:val="10"/>
              </w:rPr>
              <w:t>FAMILIAR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09/08/2024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09/08/2024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REJEITADA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50,00</w:t>
            </w:r>
          </w:p>
        </w:tc>
      </w:tr>
      <w:tr>
        <w:trPr>
          <w:trHeight w:val="161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322.2024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38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61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CAPACITACAO DE ARTICULACAO DE SERVICOS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PARA A PROTECAO INTEGRAL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 DE VIOLENCIA DOMESTICA E </w:t>
            </w:r>
            <w:r>
              <w:rPr>
                <w:spacing w:val="-2"/>
                <w:sz w:val="10"/>
              </w:rPr>
              <w:t>FAMILIAR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09/08/2024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09/08/2024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REJEITADA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50,00</w:t>
            </w:r>
          </w:p>
        </w:tc>
      </w:tr>
      <w:tr>
        <w:trPr>
          <w:trHeight w:val="161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322.2024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86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39"/>
              <w:rPr>
                <w:sz w:val="10"/>
              </w:rPr>
            </w:pPr>
            <w:r>
              <w:rPr>
                <w:sz w:val="10"/>
              </w:rPr>
              <w:t>***.613.655-**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LUCENIR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GUIMARAES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2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DIARIAS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SECRETARIA EXECUTIVA QUE PARTICIPARA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CONFERENCIA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AGILE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TRENDS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GOV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2024,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19 E 20 DE AGOSTO DESTE ANO EM BRASILIA 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SALVADOR/BA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BRASILIA/DF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19/08/2024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900,00</w:t>
            </w:r>
          </w:p>
        </w:tc>
      </w:tr>
      <w:tr>
        <w:trPr>
          <w:trHeight w:val="113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313.2024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470" w:hRule="atLeast"/>
        </w:trPr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MERENDEIRO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ESCOLAR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2"/>
              <w:rPr>
                <w:sz w:val="10"/>
              </w:rPr>
            </w:pPr>
            <w:r>
              <w:rPr>
                <w:sz w:val="10"/>
              </w:rPr>
              <w:t>CAPACITACAO DE ARTICULACAO DE SERVICOS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PARA A PROTECAO INTEGRAL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 DE VIOLENCIA DOMESTICA E </w:t>
            </w:r>
            <w:r>
              <w:rPr>
                <w:spacing w:val="-2"/>
                <w:sz w:val="10"/>
              </w:rPr>
              <w:t>FAMILIAR.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7"/>
              <w:ind w:left="233"/>
              <w:rPr>
                <w:sz w:val="12"/>
              </w:rPr>
            </w:pPr>
            <w:r>
              <w:rPr>
                <w:sz w:val="12"/>
              </w:rPr>
              <w:t>09/08/2024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09/08/2024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sz w:val="12"/>
              </w:rPr>
            </w:pPr>
          </w:p>
          <w:p>
            <w:pPr>
              <w:pStyle w:val="TableParagraph"/>
              <w:ind w:left="69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sz w:val="12"/>
              </w:rPr>
            </w:pPr>
          </w:p>
          <w:p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sz w:val="12"/>
              </w:rPr>
            </w:pPr>
          </w:p>
          <w:p>
            <w:pPr>
              <w:pStyle w:val="TableParagraph"/>
              <w:ind w:left="32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sz w:val="12"/>
              </w:rPr>
            </w:pPr>
          </w:p>
          <w:p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sz w:val="12"/>
              </w:rPr>
            </w:pPr>
          </w:p>
          <w:p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00" w:orient="landscape"/>
          <w:pgMar w:header="420" w:footer="1000" w:top="1400" w:bottom="1200" w:left="283" w:right="425"/>
        </w:sectPr>
      </w:pPr>
    </w:p>
    <w:p>
      <w:pPr>
        <w:pStyle w:val="BodyText"/>
        <w:spacing w:line="278" w:lineRule="auto" w:before="31"/>
        <w:ind w:left="263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2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pStyle w:val="Heading2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pStyle w:val="Heading2"/>
        <w:spacing w:after="0"/>
        <w:sectPr>
          <w:pgSz w:w="16840" w:h="11900" w:orient="landscape"/>
          <w:pgMar w:header="420" w:footer="1000" w:top="1400" w:bottom="1200" w:left="283" w:right="425"/>
          <w:cols w:num="3" w:equalWidth="0">
            <w:col w:w="2631" w:space="1273"/>
            <w:col w:w="8184" w:space="2252"/>
            <w:col w:w="1792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145" w:hRule="atLeast"/>
        </w:trPr>
        <w:tc>
          <w:tcPr>
            <w:tcW w:w="3880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322/2024</w:t>
            </w:r>
          </w:p>
        </w:tc>
        <w:tc>
          <w:tcPr>
            <w:tcW w:w="9460" w:type="dxa"/>
            <w:gridSpan w:val="1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2"/>
              <w:rPr>
                <w:sz w:val="10"/>
              </w:rPr>
            </w:pPr>
            <w:r>
              <w:rPr>
                <w:sz w:val="10"/>
              </w:rPr>
              <w:t>CAPACITACAO DE ARTICULACAO DE SERVICOS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PARA A PROTECAO INTEGRAL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 DE VIOLENCIA DOMESTICA E </w:t>
            </w:r>
            <w:r>
              <w:rPr>
                <w:spacing w:val="-2"/>
                <w:sz w:val="10"/>
              </w:rPr>
              <w:t>FAMILIAR.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09/08/2024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322/2024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ESCALADOS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CANINDE DE SAO FRANCISCO NOS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DIAS 08 E 09 DE 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08/08/2024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47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317.2024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***.881.895-**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PRISCILA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CRUZ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SERVIDORA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FOI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CONVIDADA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OFICINA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ELABORACAO DA ESTRATEGIA ELAS </w:t>
            </w:r>
            <w:r>
              <w:rPr>
                <w:spacing w:val="-2"/>
                <w:sz w:val="10"/>
              </w:rPr>
              <w:t>EMPREENDEM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BRASILIA/DF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13/08/2024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</w:tr>
      <w:tr>
        <w:trPr>
          <w:trHeight w:val="538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REFERENTE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SERGIPE E AQUI, NO MUNICIPIO DE BREJO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GRANDE/SE NO DIA 13/08/2024.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3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BREJO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GRANDE/SE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13/08/2024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13/08/2024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61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342/2024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5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2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FORAM REALIZAR A PALESTRA NO EVENTO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ALUSIVO AO AGOSTO LILAS NO DIA 15/08/2024.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TOMAR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GERU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15/08/2024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line="136" w:lineRule="exact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29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4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349/2024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45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***.963.415-**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2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FORAM REALIZAR A PALESTRA NO EVENTO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ALUSIVO AO AGOSTO LILAS NO DIA 15/08/2024.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TOMAR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GERU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15/08/2024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spacing w:line="136" w:lineRule="exact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29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4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349/2024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538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9"/>
              <w:rPr>
                <w:sz w:val="10"/>
              </w:rPr>
            </w:pPr>
            <w:r>
              <w:rPr>
                <w:sz w:val="10"/>
              </w:rPr>
              <w:t>PAGAMENTO DE DIARIA PARA SERVIDORA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AQUI, NO MUNICIPIO DE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 DE LOURDES.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LOURDES/SE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61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365/2024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39"/>
              <w:rPr>
                <w:sz w:val="10"/>
              </w:rPr>
            </w:pPr>
            <w:r>
              <w:rPr>
                <w:sz w:val="10"/>
              </w:rPr>
              <w:t>***.613.655-**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LUCENIR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GUIMARAES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2"/>
              <w:rPr>
                <w:sz w:val="10"/>
              </w:rPr>
            </w:pPr>
            <w:r>
              <w:rPr>
                <w:sz w:val="10"/>
              </w:rPr>
              <w:t>PAGAMENTO DA DIARIA PARA SERVIDORA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REUNIAO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COM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OPMS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TERRITORIO CENTRO SUL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PROC.355/2024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LAGARTO/SE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15/08/2024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644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SERVIDORA 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REALIZOU PALESTRAS SOBRE A SAUDE E BEM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ESTAR COM GRUPO DE MULHERES QUILOMBOLAS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DENTRO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ATER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 BARRA DOS COQUEIROS 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 </w:t>
            </w:r>
            <w:r>
              <w:rPr>
                <w:spacing w:val="-2"/>
                <w:sz w:val="10"/>
              </w:rPr>
              <w:t>COQUEIROS/SE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75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51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372/2024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644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9"/>
              <w:rPr>
                <w:sz w:val="10"/>
              </w:rPr>
            </w:pPr>
            <w:r>
              <w:rPr>
                <w:sz w:val="10"/>
              </w:rPr>
              <w:t>PAGAMENTO DE DIARIA PARA SERVIDORA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CAPACITACAO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ARTICULACAO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SERVICOS PARA A PROTECAO INTEGRAL 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MULHERES EM SITUACAO DE VIOLENCIA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DOMESTICA E FAMILIAR.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4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CAMPO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22/08/2024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22/08/2024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75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51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373/2024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8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CAPACITACAO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ARTICULACAO DE SERVICOS PARA A PROTECAO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INTEGRAL AS MULHERES EM SITUACAO 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GLORIA/SE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left="233"/>
              <w:rPr>
                <w:sz w:val="12"/>
              </w:rPr>
            </w:pPr>
            <w:r>
              <w:rPr>
                <w:sz w:val="12"/>
              </w:rPr>
              <w:t>14/08/2024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14/08/2024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type w:val="continuous"/>
          <w:pgSz w:w="16840" w:h="11900" w:orient="landscape"/>
          <w:pgMar w:header="420" w:footer="1000" w:top="1400" w:bottom="1200" w:left="283" w:right="425"/>
        </w:sectPr>
      </w:pPr>
    </w:p>
    <w:p>
      <w:pPr>
        <w:pStyle w:val="BodyText"/>
        <w:spacing w:line="278" w:lineRule="auto" w:before="31"/>
        <w:ind w:left="263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2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pStyle w:val="Heading2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pStyle w:val="Heading2"/>
        <w:spacing w:after="0"/>
        <w:sectPr>
          <w:pgSz w:w="16840" w:h="11900" w:orient="landscape"/>
          <w:pgMar w:header="420" w:footer="1000" w:top="1400" w:bottom="1200" w:left="283" w:right="425"/>
          <w:cols w:num="3" w:equalWidth="0">
            <w:col w:w="2631" w:space="1273"/>
            <w:col w:w="8184" w:space="2252"/>
            <w:col w:w="1792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365" w:hRule="atLeast"/>
        </w:trPr>
        <w:tc>
          <w:tcPr>
            <w:tcW w:w="3880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VIOLENCIA DOMESTICA E </w:t>
            </w:r>
            <w:r>
              <w:rPr>
                <w:spacing w:val="-2"/>
                <w:sz w:val="10"/>
              </w:rPr>
              <w:t>FAMILIAR.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PROC.345/2024</w:t>
            </w:r>
          </w:p>
        </w:tc>
        <w:tc>
          <w:tcPr>
            <w:tcW w:w="9460" w:type="dxa"/>
            <w:gridSpan w:val="1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83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CAPACITACAO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ARTICULACAO DE SERVICOS PARA A PROTECAO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INTEGRAL AS MULHERES EM SITUACAO 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VIOLENCIA DOMESTICA E FAMILIAR.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PROC.345/2024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GLORIA/SE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14/08/2024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14/08/2024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39"/>
              <w:rPr>
                <w:sz w:val="10"/>
              </w:rPr>
            </w:pPr>
            <w:r>
              <w:rPr>
                <w:sz w:val="10"/>
              </w:rPr>
              <w:t>***.613.655-**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LUCENIR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GUIMARAES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PARA ASSESSORAR AS OPMS MUNICIPAIS.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371/2024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NEOPOLIS/SE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***.123.545-**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JULIENE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OLIVEIRA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REALIZOU UMA ENTREVISTA NO MUNICIPIO 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JAPOATA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368/2024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JAPOATA/SE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93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REALIZARAM A ACAO DE QUALIFICACAO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MULHERES ATENDIDAS PELO PROGRAMA ATER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SERGIPE, NO TERRITORIO QUILOMBOLA,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PONTAL DA BARRA, NO MUNICIPIO DA BARRA DOS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COQUEIROS.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372/2024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 </w:t>
            </w:r>
            <w:r>
              <w:rPr>
                <w:spacing w:val="-2"/>
                <w:sz w:val="10"/>
              </w:rPr>
              <w:t>COQUEIROS/SE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1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93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***.950.355-**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NEIDIELE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REALIZARAM A ACAO DE QUALIFICACAO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MULHERES ATENDIDAS PELO PROGRAMA ATER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SERGIPE, NO TERRITORIO QUILOMBOLA,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PONTAL DA BARRA, NO MUNICIPIO DA BARRA DOS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COQUEIROS.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372/2024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 </w:t>
            </w:r>
            <w:r>
              <w:rPr>
                <w:spacing w:val="-2"/>
                <w:sz w:val="10"/>
              </w:rPr>
              <w:t>COQUEIROS/SE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1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 PARA LEVAR A UNIDADE MOVEL (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ONIBUS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LILAS).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359/2024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CARMOPOLIS/SE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19/08/2024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 PARA LEVAR A UNIDADE MOVEL (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ONIBUS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LILAS).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359/2024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CARMOPOLIS/SE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19/08/2024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FORAM ACOMPANHAR A DIRETORA 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OBSERVATRIO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UMA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ENTREVISTA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JAPOATA/SE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PROC.368/2024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JAPOATA/SE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***.607.375-**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BARROSO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FORAM ACOMPANHAR A DIRETORA 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OBSERVATRIO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UMA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ENTREVISTA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JAPOATA/SE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PROC.368/2024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JAPOATA/SE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250" w:hRule="atLeast"/>
        </w:trPr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210"/>
              <w:rPr>
                <w:sz w:val="10"/>
              </w:rPr>
            </w:pPr>
            <w:r>
              <w:rPr>
                <w:sz w:val="10"/>
              </w:rPr>
              <w:t>PAGAMENTO DE DIARIA DAS SERVIDORAS 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ACOMPANHARAM A SECRETARIA EXECUTIVA </w:t>
            </w:r>
            <w:r>
              <w:rPr>
                <w:spacing w:val="-5"/>
                <w:sz w:val="10"/>
              </w:rPr>
              <w:t>NA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NEOPOLIS/SE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3"/>
              <w:rPr>
                <w:sz w:val="12"/>
              </w:rPr>
            </w:pPr>
            <w:r>
              <w:rPr>
                <w:sz w:val="12"/>
              </w:rPr>
              <w:t>21/08/2024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21/08/2024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69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32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7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00" w:orient="landscape"/>
          <w:pgMar w:header="420" w:footer="1000" w:top="1400" w:bottom="1200" w:left="283" w:right="425"/>
        </w:sectPr>
      </w:pPr>
    </w:p>
    <w:p>
      <w:pPr>
        <w:pStyle w:val="BodyText"/>
        <w:spacing w:line="278" w:lineRule="auto" w:before="31"/>
        <w:ind w:left="263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2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pStyle w:val="Heading2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pStyle w:val="Heading2"/>
        <w:spacing w:after="0"/>
        <w:sectPr>
          <w:pgSz w:w="16840" w:h="11900" w:orient="landscape"/>
          <w:pgMar w:header="420" w:footer="1000" w:top="1400" w:bottom="1200" w:left="283" w:right="425"/>
          <w:cols w:num="3" w:equalWidth="0">
            <w:col w:w="2631" w:space="1273"/>
            <w:col w:w="8184" w:space="2252"/>
            <w:col w:w="1792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465" w:hRule="atLeast"/>
        </w:trPr>
        <w:tc>
          <w:tcPr>
            <w:tcW w:w="172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42"/>
              <w:rPr>
                <w:sz w:val="10"/>
              </w:rPr>
            </w:pPr>
            <w:r>
              <w:rPr>
                <w:sz w:val="10"/>
              </w:rPr>
              <w:t>REUNIAO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ASSESORAR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OPMS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NEOPOLIS.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371/2024</w:t>
            </w:r>
          </w:p>
        </w:tc>
        <w:tc>
          <w:tcPr>
            <w:tcW w:w="9460" w:type="dxa"/>
            <w:gridSpan w:val="1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2"/>
              <w:rPr>
                <w:sz w:val="10"/>
              </w:rPr>
            </w:pPr>
            <w:r>
              <w:rPr>
                <w:sz w:val="10"/>
              </w:rPr>
              <w:t>PAGAMENTO DE DIARIA DAS SERVIDORAS 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ACOMPANHARAM A SECRETARIA EXECUTIVA NA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REUNIAO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ASSESORAR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OPMS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NEOPOLIS.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371/2024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NEOPOLIS/SE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61"/>
              <w:rPr>
                <w:sz w:val="10"/>
              </w:rPr>
            </w:pPr>
            <w:r>
              <w:rPr>
                <w:sz w:val="10"/>
              </w:rPr>
              <w:t>PAGAMENTO DE DIARIA DAS 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 PARA A REUNIAO COM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ORGANISMOS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POLITICAS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MULHRES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(OPMS).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PROC.351/2024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LAGARTO/SE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15/08/2024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61"/>
              <w:rPr>
                <w:sz w:val="10"/>
              </w:rPr>
            </w:pPr>
            <w:r>
              <w:rPr>
                <w:sz w:val="10"/>
              </w:rPr>
              <w:t>PAGAMENTO DE DIARIA DAS 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 PARA A REUNIAO COM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ORGANISMOS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POLITICAS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MULHRES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(OPMS).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PROC.351/2024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LAGARTO/SE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15/08/2024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AS 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 PARA LEVAR A UNIDADE MOVEL (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ONIBUS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LILAS),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PAULO.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366/2024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39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PAULO/SE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AS 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 PARA LEVAR A UNIDADE MOVEL (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ONIBUS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LILAS),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PAULO.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366/2024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39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PAULO/SE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61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O SERGIPE E AQUI,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BREJO GRANDE.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3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BREJO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GRANDE/SE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23/08/2024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23/08/2024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***.191.405-**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THAIANE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VASCONCELOS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61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O SERGIPE E AQUI,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BREJO GRANDE.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3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BREJO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GRANDE/SE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23/08/2024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23/08/2024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61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O SERGIPE E AQUI,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BREJO GRANDE.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3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BREJO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GRANDE/SE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23/08/2024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23/08/2024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NOSSA SENHORA DE LOURDES.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383/2024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LOURDES/SE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30/08/2024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30/08/2024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03/09/2024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***.191.405-**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THAIANE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VASCONCELOS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NOSSA SENHORA DE LOURDES.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383/2024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LOURDES/SE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30/08/2024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30/08/2024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03/09/2024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70" w:hRule="atLeast"/>
        </w:trPr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NOSSA SENHORA DE LOURDES.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LOURDES/SE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3"/>
              <w:rPr>
                <w:sz w:val="12"/>
              </w:rPr>
            </w:pPr>
            <w:r>
              <w:rPr>
                <w:sz w:val="12"/>
              </w:rPr>
              <w:t>30/08/2024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30/08/2024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69"/>
              <w:rPr>
                <w:sz w:val="12"/>
              </w:rPr>
            </w:pPr>
            <w:r>
              <w:rPr>
                <w:spacing w:val="-2"/>
                <w:sz w:val="12"/>
              </w:rPr>
              <w:t>03/09/2024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32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00" w:orient="landscape"/>
          <w:pgMar w:header="420" w:footer="1000" w:top="1400" w:bottom="1200" w:left="283" w:right="425"/>
        </w:sectPr>
      </w:pPr>
    </w:p>
    <w:p>
      <w:pPr>
        <w:pStyle w:val="BodyText"/>
        <w:spacing w:line="278" w:lineRule="auto" w:before="31"/>
        <w:ind w:left="263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2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spacing w:before="60"/>
        <w:ind w:left="263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ORGÃO: 411011 - </w:t>
      </w:r>
      <w:r>
        <w:rPr>
          <w:spacing w:val="-5"/>
          <w:sz w:val="14"/>
        </w:rPr>
        <w:t>SPM</w:t>
      </w:r>
    </w:p>
    <w:p>
      <w:pPr>
        <w:spacing w:after="0"/>
        <w:jc w:val="left"/>
        <w:rPr>
          <w:sz w:val="14"/>
        </w:rPr>
        <w:sectPr>
          <w:pgSz w:w="16840" w:h="11900" w:orient="landscape"/>
          <w:pgMar w:header="420" w:footer="1000" w:top="1400" w:bottom="1200" w:left="283" w:right="425"/>
          <w:cols w:num="3" w:equalWidth="0">
            <w:col w:w="2631" w:space="1273"/>
            <w:col w:w="8184" w:space="2252"/>
            <w:col w:w="1792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245" w:hRule="atLeast"/>
        </w:trPr>
        <w:tc>
          <w:tcPr>
            <w:tcW w:w="3880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383/2024</w:t>
            </w:r>
          </w:p>
        </w:tc>
        <w:tc>
          <w:tcPr>
            <w:tcW w:w="9460" w:type="dxa"/>
            <w:gridSpan w:val="1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93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***.185.695-**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JAMILE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CONCEICAO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REALIZARAM A ACAO DE QUALIFICACAO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MULHERES ATENDIDAS PELO PROGRAMA ATER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SERGIPE, NO TERRITORIO QUILOMBOLA,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PONTAL DA BARRA, NO MUNICIPIO DA BARRA DOS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COQUEIROS.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372/2024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 </w:t>
            </w:r>
            <w:r>
              <w:rPr>
                <w:spacing w:val="-2"/>
                <w:sz w:val="10"/>
              </w:rPr>
              <w:t>COQUEIROS/SE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1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2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LEVAR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SAO FRANCISCO/ SE NOS DIAS 26 E 27 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AGOSTO.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26/08/2024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28/08/2024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LEVAR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SAO FRANCISCO/ SE NOS DIAS 26 E 27 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AGOSTO.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</w:t>
            </w:r>
            <w:r>
              <w:rPr>
                <w:spacing w:val="-2"/>
                <w:sz w:val="10"/>
              </w:rPr>
              <w:t>378/2024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26/08/2024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27/08/2024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28/08/2024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75,00</w:t>
            </w:r>
          </w:p>
        </w:tc>
      </w:tr>
      <w:tr>
        <w:trPr>
          <w:trHeight w:val="105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ASSISTENTE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SOCIAL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LEVAR A UNIDADE MOVEL ( ONIBUS LILAS)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PREVENCAO, COMBATE E ENFRENTAMENTO 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VIOLENCIA DE GENERO, ATRAVES DE OFERTA 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ATENDIMENTO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ESPECIALIZADO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INDIVIDUALIZADO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SERVICOS DE ASSESSORIA JURIDICA 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PSICOSSOCIAL, NOTADAMENTE PARA LUGARES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DISTANTES DOS CENTROS URBANOS.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 . </w:t>
            </w:r>
            <w:r>
              <w:rPr>
                <w:spacing w:val="-2"/>
                <w:sz w:val="10"/>
              </w:rPr>
              <w:t>336/2024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SIRIRI/SE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1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12/08/2024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12/08/2024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2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2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2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2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2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90" w:hRule="atLeast"/>
        </w:trPr>
        <w:tc>
          <w:tcPr>
            <w:tcW w:w="12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58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4.830,00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*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4.830,00</w:t>
            </w:r>
          </w:p>
        </w:tc>
      </w:tr>
    </w:tbl>
    <w:sectPr>
      <w:type w:val="continuous"/>
      <w:pgSz w:w="16840" w:h="11900" w:orient="landscape"/>
      <w:pgMar w:header="420" w:footer="1000" w:top="1400" w:bottom="120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01440">
              <wp:simplePos x="0" y="0"/>
              <wp:positionH relativeFrom="page">
                <wp:posOffset>254000</wp:posOffset>
              </wp:positionH>
              <wp:positionV relativeFrom="page">
                <wp:posOffset>6750050</wp:posOffset>
              </wp:positionV>
              <wp:extent cx="101854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15040" from="20.0pt,531.5pt" to="822pt,531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01952">
              <wp:simplePos x="0" y="0"/>
              <wp:positionH relativeFrom="page">
                <wp:posOffset>241300</wp:posOffset>
              </wp:positionH>
              <wp:positionV relativeFrom="page">
                <wp:posOffset>6772060</wp:posOffset>
              </wp:positionV>
              <wp:extent cx="2447290" cy="1250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44729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Gerado às 11:44:28, Segunda-feira, 30 de Setembro de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33.233093pt;width:192.7pt;height:9.85pt;mso-position-horizontal-relative:page;mso-position-vertical-relative:page;z-index:-1781452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Gerado às 11:44:28, Segunda-feira, 30 de Setembro de </w:t>
                    </w:r>
                    <w:r>
                      <w:rPr>
                        <w:spacing w:val="-4"/>
                        <w:sz w:val="14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02464">
              <wp:simplePos x="0" y="0"/>
              <wp:positionH relativeFrom="page">
                <wp:posOffset>3657600</wp:posOffset>
              </wp:positionH>
              <wp:positionV relativeFrom="page">
                <wp:posOffset>6772060</wp:posOffset>
              </wp:positionV>
              <wp:extent cx="2565400" cy="1250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Responsável pela emissão : LORENA ANDRADE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33.233093pt;width:202pt;height:9.85pt;mso-position-horizontal-relative:page;mso-position-vertical-relative:page;z-index:-17814016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Responsável pela emissão : LORENA ANDRADE </w:t>
                    </w:r>
                    <w:r>
                      <w:rPr>
                        <w:spacing w:val="-2"/>
                        <w:sz w:val="14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02976">
              <wp:simplePos x="0" y="0"/>
              <wp:positionH relativeFrom="page">
                <wp:posOffset>9444228</wp:posOffset>
              </wp:positionH>
              <wp:positionV relativeFrom="page">
                <wp:posOffset>6784378</wp:posOffset>
              </wp:positionV>
              <wp:extent cx="574040" cy="12509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Página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> 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34.203064pt;width:45.2pt;height:9.85pt;mso-position-horizontal-relative:page;mso-position-vertical-relative:page;z-index:-17813504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Página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z w:val="14"/>
                      </w:rPr>
                      <w:t> 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sz w:val="14"/>
                      </w:rPr>
                      <w:t>5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5499904">
          <wp:simplePos x="0" y="0"/>
          <wp:positionH relativeFrom="page">
            <wp:posOffset>914400</wp:posOffset>
          </wp:positionH>
          <wp:positionV relativeFrom="page">
            <wp:posOffset>266700</wp:posOffset>
          </wp:positionV>
          <wp:extent cx="430402" cy="63500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00416">
              <wp:simplePos x="0" y="0"/>
              <wp:positionH relativeFrom="page">
                <wp:posOffset>2006600</wp:posOffset>
              </wp:positionH>
              <wp:positionV relativeFrom="page">
                <wp:posOffset>647700</wp:posOffset>
              </wp:positionV>
              <wp:extent cx="839470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8394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94700" h="0">
                            <a:moveTo>
                              <a:pt x="0" y="0"/>
                            </a:moveTo>
                            <a:lnTo>
                              <a:pt x="83947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16064" from="158pt,51pt" to="819pt,51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00928">
              <wp:simplePos x="0" y="0"/>
              <wp:positionH relativeFrom="page">
                <wp:posOffset>3009900</wp:posOffset>
              </wp:positionH>
              <wp:positionV relativeFrom="page">
                <wp:posOffset>348633</wp:posOffset>
              </wp:positionV>
              <wp:extent cx="6602730" cy="21018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60273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ACOMPANHAMENTO DAS SOLICITAÇÕES DE DIÁRIAS DOS ÓRGÃOS DO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7pt;margin-top:27.451445pt;width:519.9pt;height:16.55pt;mso-position-horizontal-relative:page;mso-position-vertical-relative:page;z-index:-17815552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ACOMPANHAMENTO DAS SOLICITAÇÕES DE DIÁRIAS DOS ÓRGÃOS DO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85"/>
    </w:pPr>
    <w:rPr>
      <w:rFonts w:ascii="Arial" w:hAnsi="Arial" w:eastAsia="Arial" w:cs="Arial"/>
      <w:b/>
      <w:bCs/>
      <w:sz w:val="12"/>
      <w:szCs w:val="1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63"/>
      <w:outlineLvl w:val="1"/>
    </w:pPr>
    <w:rPr>
      <w:rFonts w:ascii="Arial MT" w:hAnsi="Arial MT" w:eastAsia="Arial MT" w:cs="Arial MT"/>
      <w:sz w:val="20"/>
      <w:szCs w:val="20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60"/>
      <w:ind w:left="263"/>
      <w:outlineLvl w:val="2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0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2025-10-22T13:45:45Z</dcterms:created>
  <dcterms:modified xsi:type="dcterms:W3CDTF">2025-10-22T13:45:45Z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2025-10-22T00:00:00Z</vt:filetime>
  </property>
  <property fmtid="{D5CDD505-2E9C-101B-9397-08002B2CF9AE}" pid="5" name="Producer">
    <vt:lpwstr>iText 2.1.7 by 1T3XT</vt:lpwstr>
  </property>
</Properties>
</file>